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0BDA0C7B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443E1" w:rsidRPr="00A443E1">
              <w:rPr>
                <w:rFonts w:ascii="Times New Roman" w:hAnsi="Times New Roman" w:cs="Times New Roman"/>
              </w:rPr>
              <w:t>22 719 000 (Воротынец)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